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A9" w:rsidRDefault="00336AA9" w:rsidP="0033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8C" w:rsidRDefault="00E33B1E" w:rsidP="00CF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8C">
        <w:rPr>
          <w:rFonts w:ascii="Times New Roman" w:hAnsi="Times New Roman" w:cs="Times New Roman"/>
          <w:b/>
          <w:bCs/>
          <w:sz w:val="28"/>
          <w:szCs w:val="28"/>
        </w:rPr>
        <w:t xml:space="preserve">Regulamin korzystania z boisk wybudowanych w ramach projektu „Orlik” przy Szkole Podstawowej nr 4 im. prof. Romana Podoskiego w Oleśnicy </w:t>
      </w:r>
      <w:r w:rsidR="00CF74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CF748C" w:rsidRDefault="00E33B1E" w:rsidP="00CF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8C">
        <w:rPr>
          <w:rFonts w:ascii="Times New Roman" w:hAnsi="Times New Roman" w:cs="Times New Roman"/>
          <w:b/>
          <w:bCs/>
          <w:sz w:val="28"/>
          <w:szCs w:val="28"/>
        </w:rPr>
        <w:t xml:space="preserve">w okresie pandemii koronawirusa COVID 19 </w:t>
      </w:r>
    </w:p>
    <w:p w:rsidR="00E33B1E" w:rsidRPr="00CF748C" w:rsidRDefault="00E33B1E" w:rsidP="00CF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8C">
        <w:rPr>
          <w:rFonts w:ascii="Times New Roman" w:hAnsi="Times New Roman" w:cs="Times New Roman"/>
          <w:b/>
          <w:bCs/>
          <w:sz w:val="28"/>
          <w:szCs w:val="28"/>
        </w:rPr>
        <w:t xml:space="preserve">od dnia </w:t>
      </w:r>
      <w:r w:rsidR="007353F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F748C">
        <w:rPr>
          <w:rFonts w:ascii="Times New Roman" w:hAnsi="Times New Roman" w:cs="Times New Roman"/>
          <w:b/>
          <w:bCs/>
          <w:sz w:val="28"/>
          <w:szCs w:val="28"/>
        </w:rPr>
        <w:t xml:space="preserve"> maja 2020 r. do odwołania</w:t>
      </w:r>
    </w:p>
    <w:p w:rsidR="00E33B1E" w:rsidRDefault="00E33B1E" w:rsidP="00E33B1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33B1E" w:rsidRPr="00CF748C" w:rsidRDefault="00E33B1E" w:rsidP="00E3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Nad przestrzeganiem niżej przedstawionych zasad będzie czuwał animator obiektu.</w:t>
      </w:r>
    </w:p>
    <w:p w:rsidR="00E33B1E" w:rsidRDefault="00E33B1E" w:rsidP="00E33B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</w:p>
    <w:p w:rsidR="00E33B1E" w:rsidRDefault="00E33B1E" w:rsidP="00E3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8C">
        <w:rPr>
          <w:rFonts w:ascii="Times New Roman" w:hAnsi="Times New Roman" w:cs="Times New Roman"/>
          <w:b/>
          <w:bCs/>
          <w:sz w:val="28"/>
          <w:szCs w:val="28"/>
        </w:rPr>
        <w:t xml:space="preserve">Każda osoba korzystająca z boiska obowiązana jest do zapoznania się </w:t>
      </w:r>
      <w:r w:rsidR="00CF74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CF748C">
        <w:rPr>
          <w:rFonts w:ascii="Times New Roman" w:hAnsi="Times New Roman" w:cs="Times New Roman"/>
          <w:b/>
          <w:bCs/>
          <w:sz w:val="28"/>
          <w:szCs w:val="28"/>
        </w:rPr>
        <w:t>z niniejszym regulaminem.</w:t>
      </w:r>
    </w:p>
    <w:p w:rsidR="00CF748C" w:rsidRPr="00CF748C" w:rsidRDefault="00CF748C" w:rsidP="00E3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Administratorem boiska jest Szkoła Podstawowa nr 4 im. prof. Romana Podoskiego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="00F319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748C">
        <w:rPr>
          <w:rFonts w:ascii="Times New Roman" w:hAnsi="Times New Roman" w:cs="Times New Roman"/>
          <w:sz w:val="24"/>
          <w:szCs w:val="24"/>
        </w:rPr>
        <w:t>w Oleśnicy.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 xml:space="preserve"> Boiska szkolne będą udostępniane od poniedziałku do piątku w godzinach: 13:00 - 15:30 –trener Akademii Piłkarskiej Oleśnica (grupa zorganizowana) i 16:00 - 19:30 – animator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sportu.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Wchodzący na obiekt mają obowiązek zgłoszenia się do trenera/animatora sportu w celu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weryfikacji danych uczestników zajęć (podanie imienia, nazwiska i nr tel. uczestnika).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 xml:space="preserve"> Zajęcia na boiskach szkolnych są prowadzone pod nadzorem trenera/animatora sportu.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Z każdego boiska (boisko do piłki nożnej i koszykówki) może korzystać maksymalnie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="00C33E48">
        <w:rPr>
          <w:rFonts w:ascii="Times New Roman" w:hAnsi="Times New Roman" w:cs="Times New Roman"/>
          <w:sz w:val="24"/>
          <w:szCs w:val="24"/>
        </w:rPr>
        <w:t>1</w:t>
      </w:r>
      <w:r w:rsidR="007353FF">
        <w:rPr>
          <w:rFonts w:ascii="Times New Roman" w:hAnsi="Times New Roman" w:cs="Times New Roman"/>
          <w:sz w:val="24"/>
          <w:szCs w:val="24"/>
        </w:rPr>
        <w:t>4</w:t>
      </w:r>
      <w:r w:rsidRPr="00CF748C">
        <w:rPr>
          <w:rFonts w:ascii="Times New Roman" w:hAnsi="Times New Roman" w:cs="Times New Roman"/>
          <w:sz w:val="24"/>
          <w:szCs w:val="24"/>
        </w:rPr>
        <w:t xml:space="preserve"> osób </w:t>
      </w:r>
      <w:r w:rsidR="00C33E48">
        <w:rPr>
          <w:rFonts w:ascii="Times New Roman" w:hAnsi="Times New Roman" w:cs="Times New Roman"/>
          <w:sz w:val="24"/>
          <w:szCs w:val="24"/>
        </w:rPr>
        <w:t xml:space="preserve">i 2 dwóch trenerów </w:t>
      </w:r>
      <w:r w:rsidRPr="00CF748C">
        <w:rPr>
          <w:rFonts w:ascii="Times New Roman" w:hAnsi="Times New Roman" w:cs="Times New Roman"/>
          <w:sz w:val="24"/>
          <w:szCs w:val="24"/>
        </w:rPr>
        <w:t xml:space="preserve">jednocześnie z zachowaniem dystansu 2 metrów. Do grupy </w:t>
      </w:r>
      <w:r w:rsidR="00C33E48">
        <w:rPr>
          <w:rFonts w:ascii="Times New Roman" w:hAnsi="Times New Roman" w:cs="Times New Roman"/>
          <w:sz w:val="24"/>
          <w:szCs w:val="24"/>
        </w:rPr>
        <w:t>1</w:t>
      </w:r>
      <w:r w:rsidR="007353FF">
        <w:rPr>
          <w:rFonts w:ascii="Times New Roman" w:hAnsi="Times New Roman" w:cs="Times New Roman"/>
          <w:sz w:val="24"/>
          <w:szCs w:val="24"/>
        </w:rPr>
        <w:t>4</w:t>
      </w:r>
      <w:r w:rsidRPr="00CF748C">
        <w:rPr>
          <w:rFonts w:ascii="Times New Roman" w:hAnsi="Times New Roman" w:cs="Times New Roman"/>
          <w:sz w:val="24"/>
          <w:szCs w:val="24"/>
        </w:rPr>
        <w:t xml:space="preserve"> osób nie wlicza się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="00C33E48">
        <w:rPr>
          <w:rFonts w:ascii="Times New Roman" w:hAnsi="Times New Roman" w:cs="Times New Roman"/>
          <w:sz w:val="24"/>
          <w:szCs w:val="24"/>
        </w:rPr>
        <w:t>trenerów</w:t>
      </w:r>
      <w:r w:rsidRPr="00CF748C">
        <w:rPr>
          <w:rFonts w:ascii="Times New Roman" w:hAnsi="Times New Roman" w:cs="Times New Roman"/>
          <w:sz w:val="24"/>
          <w:szCs w:val="24"/>
        </w:rPr>
        <w:t xml:space="preserve"> (dla grup szkoleniowych) i animatora sportu.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48C">
        <w:rPr>
          <w:rFonts w:ascii="Times New Roman" w:hAnsi="Times New Roman" w:cs="Times New Roman"/>
          <w:sz w:val="24"/>
          <w:szCs w:val="24"/>
        </w:rPr>
        <w:t>Przebywając na obiekcie, nie ma obowiązku zakrywania twarzy (dotyczy to osób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uprawiających sport i osoby prowadzącej zajęcia). Należy pamiętać o obowiązku zasłaniania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twarzy podczas przemieszczania się na teren obiektu.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Po każdej grupie sprzęt będzie dezynfekowany np. bramki, klamki itp.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Obowiązują 15 – minutowe odstępy między wchodzącymi, a opuszczającymi obiekt (czas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na dokonanie dezynfekcji).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Osoby przebywające na boiskach nie mogą korzystać z WC, szatni i pryszniców.</w:t>
      </w:r>
    </w:p>
    <w:p w:rsidR="00E33B1E" w:rsidRDefault="00E33B1E" w:rsidP="00E33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Warunkiem korzystania z boisk jest posiadanie odpowiedniego stroju i obuwia sportowego.</w:t>
      </w:r>
    </w:p>
    <w:p w:rsidR="00E33B1E" w:rsidRDefault="00E33B1E" w:rsidP="00E33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Przebywający na obiekcie mogą korzystać wyłącznie z własnego sprzętu sportowego.</w:t>
      </w:r>
    </w:p>
    <w:p w:rsidR="00E33B1E" w:rsidRDefault="00E33B1E" w:rsidP="00E33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W przypadku niekorzystnych warunków atmosferycznych obiekty będą nieczynne.</w:t>
      </w:r>
    </w:p>
    <w:p w:rsidR="00E33B1E" w:rsidRPr="00CF748C" w:rsidRDefault="00E33B1E" w:rsidP="00E33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W celu zapewnienia bezpieczeństwa:</w:t>
      </w:r>
    </w:p>
    <w:p w:rsidR="00E33B1E" w:rsidRPr="00CF748C" w:rsidRDefault="00E33B1E" w:rsidP="00CF74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korzystający z obiektu zobowiązani są wchodząc i wychodząc do dezynfekowania dłoni,</w:t>
      </w:r>
    </w:p>
    <w:p w:rsidR="00E33B1E" w:rsidRPr="00CF748C" w:rsidRDefault="00E33B1E" w:rsidP="00CF74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korzystając z ogólnodostępnego dozownika płynów do dezynfekcji,</w:t>
      </w:r>
    </w:p>
    <w:p w:rsidR="00E33B1E" w:rsidRPr="00CF748C" w:rsidRDefault="00E33B1E" w:rsidP="00CF74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podczas korzystania z boisk i pozostałej części obiektu obowiązuje zachowanie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bezpiecznego dystansu między korzystającymi z obiektu – minimum 2 metry,</w:t>
      </w:r>
    </w:p>
    <w:p w:rsidR="00E33B1E" w:rsidRPr="00CF748C" w:rsidRDefault="00E33B1E" w:rsidP="00CF74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na terenie obiektu obowiązuje nakaz zasłaniania ust i nosa – nie dotyczy osób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przebywających na płycie boiska.</w:t>
      </w:r>
    </w:p>
    <w:p w:rsidR="00E33B1E" w:rsidRDefault="00E33B1E" w:rsidP="00CF7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Użytkownicy korzystają z boisk na własną odpowiedzialność i odpowiadają materialnie za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umyślne zniszczenia.</w:t>
      </w:r>
    </w:p>
    <w:p w:rsidR="00336AA9" w:rsidRPr="005C1115" w:rsidRDefault="00E33B1E" w:rsidP="00E33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48C">
        <w:rPr>
          <w:rFonts w:ascii="Times New Roman" w:hAnsi="Times New Roman" w:cs="Times New Roman"/>
          <w:sz w:val="24"/>
          <w:szCs w:val="24"/>
        </w:rPr>
        <w:t>W razie naruszenia powyższego regulaminu oraz pozostałych obostrzeń związanych</w:t>
      </w:r>
      <w:r w:rsidR="00CF74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748C">
        <w:rPr>
          <w:rFonts w:ascii="Times New Roman" w:hAnsi="Times New Roman" w:cs="Times New Roman"/>
          <w:sz w:val="24"/>
          <w:szCs w:val="24"/>
        </w:rPr>
        <w:t>z pandemią COVID 19 administrator ma prawo usunąć korzystającego lub całą grupę</w:t>
      </w:r>
      <w:r w:rsidR="00CF748C">
        <w:rPr>
          <w:rFonts w:ascii="Times New Roman" w:hAnsi="Times New Roman" w:cs="Times New Roman"/>
          <w:sz w:val="24"/>
          <w:szCs w:val="24"/>
        </w:rPr>
        <w:t xml:space="preserve"> </w:t>
      </w:r>
      <w:r w:rsidRPr="00CF748C">
        <w:rPr>
          <w:rFonts w:ascii="Times New Roman" w:hAnsi="Times New Roman" w:cs="Times New Roman"/>
          <w:sz w:val="24"/>
          <w:szCs w:val="24"/>
        </w:rPr>
        <w:t>korzystających z terenu obiektu, w skrajnych przypadkach zostanie</w:t>
      </w:r>
      <w:r w:rsidRPr="00CF748C">
        <w:rPr>
          <w:rFonts w:ascii="LiberationSerif" w:hAnsi="LiberationSerif" w:cs="LiberationSerif"/>
          <w:sz w:val="24"/>
          <w:szCs w:val="24"/>
        </w:rPr>
        <w:t xml:space="preserve"> </w:t>
      </w:r>
      <w:r w:rsidRPr="005C1115">
        <w:rPr>
          <w:rFonts w:ascii="Times New Roman" w:hAnsi="Times New Roman" w:cs="Times New Roman"/>
          <w:sz w:val="24"/>
          <w:szCs w:val="24"/>
        </w:rPr>
        <w:t>wezwana Policja</w:t>
      </w:r>
      <w:r w:rsidR="005C1115">
        <w:rPr>
          <w:rFonts w:ascii="Times New Roman" w:hAnsi="Times New Roman" w:cs="Times New Roman"/>
          <w:sz w:val="24"/>
          <w:szCs w:val="24"/>
        </w:rPr>
        <w:t>.</w:t>
      </w:r>
    </w:p>
    <w:sectPr w:rsidR="00336AA9" w:rsidRPr="005C1115" w:rsidSect="00CF748C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128"/>
    <w:multiLevelType w:val="hybridMultilevel"/>
    <w:tmpl w:val="8490F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B2E"/>
    <w:multiLevelType w:val="hybridMultilevel"/>
    <w:tmpl w:val="4680E944"/>
    <w:lvl w:ilvl="0" w:tplc="0882E336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C33"/>
    <w:multiLevelType w:val="hybridMultilevel"/>
    <w:tmpl w:val="73BC833E"/>
    <w:lvl w:ilvl="0" w:tplc="37923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0E06"/>
    <w:multiLevelType w:val="hybridMultilevel"/>
    <w:tmpl w:val="4788B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B9D"/>
    <w:multiLevelType w:val="hybridMultilevel"/>
    <w:tmpl w:val="3530E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2C33"/>
    <w:multiLevelType w:val="hybridMultilevel"/>
    <w:tmpl w:val="D94A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6A"/>
    <w:rsid w:val="00336AA9"/>
    <w:rsid w:val="005C1115"/>
    <w:rsid w:val="007353FF"/>
    <w:rsid w:val="0092166A"/>
    <w:rsid w:val="00922360"/>
    <w:rsid w:val="00B165F8"/>
    <w:rsid w:val="00C33E48"/>
    <w:rsid w:val="00CF748C"/>
    <w:rsid w:val="00E33B1E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2020-05-13T10:00:00Z</cp:lastPrinted>
  <dcterms:created xsi:type="dcterms:W3CDTF">2020-05-13T09:36:00Z</dcterms:created>
  <dcterms:modified xsi:type="dcterms:W3CDTF">2020-05-14T19:04:00Z</dcterms:modified>
</cp:coreProperties>
</file>